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CA" w:rsidRPr="006538F8" w:rsidRDefault="00D626CA">
      <w:pPr>
        <w:rPr>
          <w:rFonts w:ascii="Arial Narrow" w:hAnsi="Arial Narrow"/>
          <w:sz w:val="24"/>
          <w:szCs w:val="24"/>
        </w:rPr>
      </w:pPr>
    </w:p>
    <w:p w:rsidR="006538F8" w:rsidRPr="006538F8" w:rsidRDefault="006538F8" w:rsidP="0065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6538F8">
        <w:rPr>
          <w:rFonts w:ascii="Arial Narrow" w:hAnsi="Arial Narrow"/>
          <w:b/>
          <w:sz w:val="24"/>
          <w:szCs w:val="24"/>
        </w:rPr>
        <w:t>LESOIR.BE + VERSION PAPIER – 03/03/2014 – Journaliste Olivier FABES</w:t>
      </w:r>
    </w:p>
    <w:p w:rsidR="006538F8" w:rsidRPr="006538F8" w:rsidRDefault="006538F8" w:rsidP="0065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6538F8">
        <w:rPr>
          <w:rFonts w:ascii="Arial Narrow" w:hAnsi="Arial Narrow"/>
          <w:b/>
          <w:sz w:val="24"/>
          <w:szCs w:val="24"/>
        </w:rPr>
        <w:t>http://www.lesoir.be/483604/article/economie/entrepreneuriat/2014-03-03/refonder-l-entreprise-avant-qu-il-soit-trop-tard</w:t>
      </w:r>
    </w:p>
    <w:p w:rsidR="006538F8" w:rsidRPr="006538F8" w:rsidRDefault="006538F8" w:rsidP="006538F8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fr-BE"/>
        </w:rPr>
        <w:t>Refonder l’entreprise, avant qu’il soit trop tard</w:t>
      </w: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b/>
          <w:bCs/>
          <w:sz w:val="24"/>
          <w:szCs w:val="24"/>
          <w:lang w:eastAsia="fr-BE"/>
        </w:rPr>
        <w:t xml:space="preserve">OLIVIER FABES </w:t>
      </w: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br/>
        <w:t>Mis en ligne lundi 3 mars 2014, 12h11</w:t>
      </w:r>
    </w:p>
    <w:p w:rsidR="006538F8" w:rsidRPr="006538F8" w:rsidRDefault="006538F8" w:rsidP="006538F8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b/>
          <w:bCs/>
          <w:sz w:val="24"/>
          <w:szCs w:val="24"/>
          <w:lang w:eastAsia="fr-BE"/>
        </w:rPr>
        <w:t>Stress, démotivation, dégâts sociaux et environnementaux. L’entreprise va mal. La maximisation des profits pour l’actionnaire a atteint ses limites.</w:t>
      </w:r>
    </w:p>
    <w:p w:rsidR="006538F8" w:rsidRDefault="006538F8" w:rsidP="006538F8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bookmarkStart w:id="0" w:name="483603"/>
      <w:r w:rsidRPr="006538F8">
        <w:rPr>
          <w:rFonts w:ascii="Arial Narrow" w:eastAsia="Times New Roman" w:hAnsi="Arial Narrow" w:cs="Times New Roman"/>
          <w:noProof/>
          <w:sz w:val="24"/>
          <w:szCs w:val="24"/>
          <w:lang w:eastAsia="fr-BE"/>
        </w:rPr>
        <w:drawing>
          <wp:inline distT="0" distB="0" distL="0" distR="0" wp14:anchorId="0F45F5BB" wp14:editId="09F0BF22">
            <wp:extent cx="4524375" cy="3019425"/>
            <wp:effectExtent l="0" t="0" r="9525" b="9525"/>
            <wp:docPr id="1" name="Picture 1" descr="&#10;Blanche Segrestin est professeur en gestion de la prestigieuse école Mines ParisTech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Blanche Segrestin est professeur en gestion de la prestigieuse école Mines ParisTech.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38F8" w:rsidRPr="006538F8" w:rsidRDefault="006538F8" w:rsidP="00653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Blanche </w:t>
      </w:r>
      <w:proofErr w:type="spellStart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>Segrestin</w:t>
      </w:r>
      <w:proofErr w:type="spellEnd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est professeur en gestion de la prestigieuse école Mines </w:t>
      </w:r>
      <w:proofErr w:type="spellStart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>ParisTech</w:t>
      </w:r>
      <w:proofErr w:type="spellEnd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>.</w:t>
      </w:r>
    </w:p>
    <w:p w:rsidR="006538F8" w:rsidRPr="006538F8" w:rsidRDefault="006538F8" w:rsidP="006538F8">
      <w:pPr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fr-BE"/>
        </w:rPr>
      </w:pPr>
      <w:hyperlink w:history="1">
        <w:r w:rsidRPr="006538F8">
          <w:rPr>
            <w:rFonts w:ascii="Arial Narrow" w:eastAsia="Times New Roman" w:hAnsi="Arial Narrow" w:cs="Times New Roman"/>
            <w:vanish/>
            <w:color w:val="0000FF"/>
            <w:sz w:val="24"/>
            <w:szCs w:val="24"/>
            <w:u w:val="single"/>
            <w:lang w:eastAsia="fr-BE"/>
          </w:rPr>
          <w:t>&lt;</w:t>
        </w:r>
      </w:hyperlink>
      <w:hyperlink w:history="1">
        <w:r w:rsidRPr="006538F8">
          <w:rPr>
            <w:rFonts w:ascii="Arial Narrow" w:eastAsia="Times New Roman" w:hAnsi="Arial Narrow" w:cs="Times New Roman"/>
            <w:vanish/>
            <w:color w:val="0000FF"/>
            <w:sz w:val="24"/>
            <w:szCs w:val="24"/>
            <w:u w:val="single"/>
            <w:lang w:eastAsia="fr-BE"/>
          </w:rPr>
          <w:t>1</w:t>
        </w:r>
      </w:hyperlink>
      <w:hyperlink w:history="1">
        <w:r w:rsidRPr="006538F8">
          <w:rPr>
            <w:rFonts w:ascii="Arial Narrow" w:eastAsia="Times New Roman" w:hAnsi="Arial Narrow" w:cs="Times New Roman"/>
            <w:vanish/>
            <w:color w:val="0000FF"/>
            <w:sz w:val="24"/>
            <w:szCs w:val="24"/>
            <w:u w:val="single"/>
            <w:lang w:eastAsia="fr-BE"/>
          </w:rPr>
          <w:t>&gt;</w:t>
        </w:r>
      </w:hyperlink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Le discours ne vient pas d’un parti d’extrême-gauche, mais d’un professeur en gestion de la prestigieuse école Mines </w:t>
      </w:r>
      <w:proofErr w:type="spellStart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>ParisTech</w:t>
      </w:r>
      <w:proofErr w:type="spellEnd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et chercheur associé au collège des Bernardins. Blanche </w:t>
      </w:r>
      <w:proofErr w:type="spellStart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>Segrestin</w:t>
      </w:r>
      <w:proofErr w:type="spellEnd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était de passage à Bruxelles pour une conférence « Philosophie et Management ». Pour parler de l’urgence de « Refonder l’entreprise » (1)</w:t>
      </w: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Qu’est-ce qui va mal dans l’entreprise en 2014 ? </w:t>
      </w: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Malgré une prise de conscience de sa responsabilité sociétale, l’entreprise souffre d’une gouvernance déséquilibrée donnant trop de poids à la performance économique à très court terme. Des études aux Etats-Unis au début des années 2000 ont démontré que les grosses entreprises consacraient plus d’argent à racheter leurs actions pour soutenir le cours de Bourse qu’à investir dans la recherche et le développement. Un tel management condamne l’entreprise à moyen terme. </w:t>
      </w:r>
    </w:p>
    <w:p w:rsid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</w:p>
    <w:p w:rsid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bookmarkStart w:id="1" w:name="_GoBack"/>
      <w:bookmarkEnd w:id="1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La faute au diktat de la bourse ? </w:t>
      </w: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Ce serait réducteur. Le vrai problème se situe au niveau même de la mission des dirigeants de l’entreprise, profondément déformée depuis les années 70-80. On le constate aux modes de rémunération des dirigeants, qui se retournent contre l’entreprise, en ce sens que celle-ci est de plus en plus morcelée. Les principes d’évaluation et de rémunération individuelle, très rares dans les années 70, se sont largement répandus, au détriment des mécanismes de collaboration. </w:t>
      </w: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>Le chef d’entreprise s’</w:t>
      </w:r>
      <w:proofErr w:type="spellStart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>auto-détruit</w:t>
      </w:r>
      <w:proofErr w:type="spellEnd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en quelque sorte… </w:t>
      </w: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La doctrine de management qui prédomine actuellement veut que la responsabilité des dirigeants soit en premier lieu de gérer l’entreprise au nom des actionnaires et dans leurs intérêts. A l’échelle de l’histoire économique, c’est assez récent. Il faut restaurer la mission du management. </w:t>
      </w: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Dans quel sens ? </w:t>
      </w: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Nous plaidons pour un management qui n’est </w:t>
      </w:r>
      <w:proofErr w:type="spellStart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>n’est</w:t>
      </w:r>
      <w:proofErr w:type="spellEnd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pas là pour exécuter la stratégie mandatée par les actionnaires et maximiser les profits, mais pour développer des capacités d’actions nouvelles. Il faut en revenir à la fonction créative du management telle qu’elle émerge à la fin du 19e siècle ou au début du 20e : on nomme le manager parce qu’il est le plus à même d’inventer un nouvel usage des ressources, et non pour exécuter une stratégie prédéfinie. Cette fonction inventive est menacée aujourd’hui.</w:t>
      </w: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A tel point que pas mal de gens préfèrent voler de leurs propres ailes… </w:t>
      </w: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C’est vrai. Ces dérives stimulent l’entrepreneuriat et en particulier l’entrepreneuriat social. L’idée qu’il est possible de développer une entreprise qui ait des ambitions sociales ou environnementales, sans pour autant renoncer à la </w:t>
      </w:r>
      <w:proofErr w:type="spellStart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>lucrativité</w:t>
      </w:r>
      <w:proofErr w:type="spellEnd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, gagne du terrain. Je le vois au niveau des étudiants. </w:t>
      </w: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Une belle utopie ? </w:t>
      </w: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Le problème, c’est que le cadre juridique existant ne protège pas assez les entrepreneurs qui veulent intégrer à leurs statuts une mission autre que le profit. Aux Etats-Unis, les « </w:t>
      </w:r>
      <w:proofErr w:type="spellStart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>benefit</w:t>
      </w:r>
      <w:proofErr w:type="spellEnd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corporations » cherchent une troisième voie entre l’économie sociale et </w:t>
      </w:r>
      <w:proofErr w:type="spellStart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>la</w:t>
      </w:r>
      <w:proofErr w:type="spellEnd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SA classique. En France, notre proposition de « société à objet social étendu » est au stade de l’expérimentation. En Belgique, vous avez les entreprises à « finalité sociale ». Un type de société spécifique garantirait une meilleure lisibilité de la mission de l’entreprise pour les clients, les fournisseurs, les actionnaires et les salariés. </w:t>
      </w: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>OLIVIER FABES</w:t>
      </w:r>
    </w:p>
    <w:p w:rsidR="006538F8" w:rsidRPr="006538F8" w:rsidRDefault="006538F8" w:rsidP="006538F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(1) Du nom d’un livre cosigné par Blanche </w:t>
      </w:r>
      <w:proofErr w:type="spellStart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>Segrestin</w:t>
      </w:r>
      <w:proofErr w:type="spellEnd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et Armand </w:t>
      </w:r>
      <w:proofErr w:type="spellStart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>Hatchuel</w:t>
      </w:r>
      <w:proofErr w:type="spellEnd"/>
      <w:r w:rsidRPr="006538F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(Le Seuil, 2012)</w:t>
      </w:r>
    </w:p>
    <w:p w:rsidR="006538F8" w:rsidRPr="006538F8" w:rsidRDefault="006538F8">
      <w:pPr>
        <w:rPr>
          <w:rFonts w:ascii="Arial Narrow" w:hAnsi="Arial Narrow"/>
          <w:sz w:val="24"/>
          <w:szCs w:val="24"/>
        </w:rPr>
      </w:pPr>
    </w:p>
    <w:sectPr w:rsidR="006538F8" w:rsidRPr="0065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710"/>
    <w:multiLevelType w:val="multilevel"/>
    <w:tmpl w:val="9DF2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F8"/>
    <w:rsid w:val="006538F8"/>
    <w:rsid w:val="00D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8F8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Hyperlink">
    <w:name w:val="Hyperlink"/>
    <w:basedOn w:val="DefaultParagraphFont"/>
    <w:uiPriority w:val="99"/>
    <w:semiHidden/>
    <w:unhideWhenUsed/>
    <w:rsid w:val="006538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38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glettrine">
    <w:name w:val="nglettrine"/>
    <w:basedOn w:val="DefaultParagraphFont"/>
    <w:rsid w:val="006538F8"/>
  </w:style>
  <w:style w:type="character" w:customStyle="1" w:styleId="webicon-m">
    <w:name w:val="webicon-m"/>
    <w:basedOn w:val="DefaultParagraphFont"/>
    <w:rsid w:val="006538F8"/>
  </w:style>
  <w:style w:type="paragraph" w:customStyle="1" w:styleId="question">
    <w:name w:val="question"/>
    <w:basedOn w:val="Normal"/>
    <w:rsid w:val="0065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reponse">
    <w:name w:val="reponse"/>
    <w:basedOn w:val="Normal"/>
    <w:rsid w:val="0065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8F8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Hyperlink">
    <w:name w:val="Hyperlink"/>
    <w:basedOn w:val="DefaultParagraphFont"/>
    <w:uiPriority w:val="99"/>
    <w:semiHidden/>
    <w:unhideWhenUsed/>
    <w:rsid w:val="006538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38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glettrine">
    <w:name w:val="nglettrine"/>
    <w:basedOn w:val="DefaultParagraphFont"/>
    <w:rsid w:val="006538F8"/>
  </w:style>
  <w:style w:type="character" w:customStyle="1" w:styleId="webicon-m">
    <w:name w:val="webicon-m"/>
    <w:basedOn w:val="DefaultParagraphFont"/>
    <w:rsid w:val="006538F8"/>
  </w:style>
  <w:style w:type="paragraph" w:customStyle="1" w:styleId="question">
    <w:name w:val="question"/>
    <w:basedOn w:val="Normal"/>
    <w:rsid w:val="0065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reponse">
    <w:name w:val="reponse"/>
    <w:basedOn w:val="Normal"/>
    <w:rsid w:val="0065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Grossmann</dc:creator>
  <cp:lastModifiedBy>Michel Grossmann</cp:lastModifiedBy>
  <cp:revision>1</cp:revision>
  <dcterms:created xsi:type="dcterms:W3CDTF">2014-03-12T13:27:00Z</dcterms:created>
  <dcterms:modified xsi:type="dcterms:W3CDTF">2014-03-12T13:29:00Z</dcterms:modified>
</cp:coreProperties>
</file>