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6D" w:rsidRPr="00F90A0A" w:rsidRDefault="0079486D" w:rsidP="0079486D">
      <w:pPr>
        <w:rPr>
          <w:b/>
          <w:u w:val="single"/>
          <w:lang w:val="nl-BE"/>
        </w:rPr>
      </w:pPr>
      <w:r w:rsidRPr="00F90A0A">
        <w:rPr>
          <w:b/>
          <w:u w:val="single"/>
          <w:lang w:val="nl-BE"/>
        </w:rPr>
        <w:t>Compte-rendu d</w:t>
      </w:r>
      <w:r>
        <w:rPr>
          <w:b/>
          <w:u w:val="single"/>
          <w:lang w:val="nl-BE"/>
        </w:rPr>
        <w:t>e la conférence du 6 novem</w:t>
      </w:r>
      <w:r w:rsidRPr="00F90A0A">
        <w:rPr>
          <w:b/>
          <w:u w:val="single"/>
          <w:lang w:val="nl-BE"/>
        </w:rPr>
        <w:t>bre 2013</w:t>
      </w:r>
    </w:p>
    <w:p w:rsidR="00D14022" w:rsidRPr="00D80FF3" w:rsidRDefault="00D14022" w:rsidP="00BE1F5C">
      <w:pPr>
        <w:rPr>
          <w:b/>
        </w:rPr>
      </w:pPr>
      <w:r w:rsidRPr="00D80FF3">
        <w:rPr>
          <w:b/>
        </w:rPr>
        <w:t>Quelle justice pour quelles responsabilités d’entreprise?</w:t>
      </w:r>
    </w:p>
    <w:p w:rsidR="00D14022" w:rsidRPr="0079486D" w:rsidRDefault="0079486D" w:rsidP="00BE1F5C">
      <w:pPr>
        <w:rPr>
          <w:i/>
        </w:rPr>
      </w:pPr>
      <w:r w:rsidRPr="0079486D">
        <w:rPr>
          <w:i/>
          <w:lang w:val="nl-BE"/>
        </w:rPr>
        <w:t>Orateurs</w:t>
      </w:r>
      <w:r>
        <w:rPr>
          <w:i/>
          <w:lang w:val="nl-BE"/>
        </w:rPr>
        <w:t>:</w:t>
      </w:r>
      <w:r w:rsidRPr="0079486D">
        <w:rPr>
          <w:i/>
        </w:rPr>
        <w:t xml:space="preserve"> </w:t>
      </w:r>
      <w:r w:rsidR="00D14022" w:rsidRPr="0079486D">
        <w:rPr>
          <w:i/>
        </w:rPr>
        <w:t xml:space="preserve">Cécile </w:t>
      </w:r>
      <w:proofErr w:type="spellStart"/>
      <w:r w:rsidR="00D14022" w:rsidRPr="0079486D">
        <w:rPr>
          <w:i/>
        </w:rPr>
        <w:t>Renouart</w:t>
      </w:r>
      <w:proofErr w:type="spellEnd"/>
      <w:r w:rsidR="00D14022" w:rsidRPr="0079486D">
        <w:rPr>
          <w:i/>
        </w:rPr>
        <w:t xml:space="preserve"> et Jacques Van </w:t>
      </w:r>
      <w:proofErr w:type="spellStart"/>
      <w:r w:rsidR="00D14022" w:rsidRPr="0079486D">
        <w:rPr>
          <w:i/>
        </w:rPr>
        <w:t>Rijckevorsel</w:t>
      </w:r>
      <w:proofErr w:type="spellEnd"/>
      <w:r w:rsidR="00D80FF3" w:rsidRPr="0079486D">
        <w:rPr>
          <w:i/>
        </w:rPr>
        <w:t>.</w:t>
      </w:r>
    </w:p>
    <w:p w:rsidR="00BE1F5C" w:rsidRPr="00BE1F5C" w:rsidRDefault="00D14022" w:rsidP="00BE1F5C">
      <w:r w:rsidRPr="0079486D">
        <w:rPr>
          <w:b/>
        </w:rPr>
        <w:t xml:space="preserve">Cécile </w:t>
      </w:r>
      <w:proofErr w:type="spellStart"/>
      <w:r w:rsidRPr="0079486D">
        <w:rPr>
          <w:b/>
        </w:rPr>
        <w:t>Renouart</w:t>
      </w:r>
      <w:proofErr w:type="spellEnd"/>
      <w:r w:rsidRPr="00BE1F5C">
        <w:t xml:space="preserve"> est philosophe, professeur au Centre Sèvres et à l’Ecole des mines de Paris, directrice du programme de recherche “Entreprises et Développement” de l’institut de l’</w:t>
      </w:r>
      <w:proofErr w:type="spellStart"/>
      <w:r w:rsidRPr="00BE1F5C">
        <w:t>Essec</w:t>
      </w:r>
      <w:proofErr w:type="spellEnd"/>
      <w:r w:rsidRPr="00BE1F5C">
        <w:t xml:space="preserve"> Iréné, religieuse </w:t>
      </w:r>
      <w:r w:rsidR="0079486D">
        <w:t>de l’Assomption et auteur.</w:t>
      </w:r>
    </w:p>
    <w:p w:rsidR="00BE486F" w:rsidRDefault="00BE1F5C" w:rsidP="00BE1F5C">
      <w:r w:rsidRPr="00BE1F5C">
        <w:t>Son livre “Ethique e</w:t>
      </w:r>
      <w:r w:rsidR="005F7EA4">
        <w:t>t entreprise” fait le pari que</w:t>
      </w:r>
      <w:r w:rsidRPr="00BE1F5C">
        <w:t xml:space="preserve"> la démarche éthique est un aiguillon critique et une force de proposition qui nous invite, individuellement et collectivement, à poser un diagnostic, à chercher les causes de nos maux sociaux et économiques, à suggérer des remèdes et surtout des chemins en vue du grand projet de société, personnel et collectif, qu'est la transition écologique. </w:t>
      </w:r>
    </w:p>
    <w:p w:rsidR="00BE1F5C" w:rsidRPr="0079486D" w:rsidRDefault="00BE1F5C" w:rsidP="00BE1F5C">
      <w:pPr>
        <w:rPr>
          <w:i/>
        </w:rPr>
      </w:pPr>
      <w:r w:rsidRPr="0079486D">
        <w:rPr>
          <w:i/>
        </w:rPr>
        <w:t>Dans votre livre, vous proposez une refonte profonde et radicale du capitalisme</w:t>
      </w:r>
    </w:p>
    <w:p w:rsidR="00921389" w:rsidRDefault="00BE1F5C" w:rsidP="00BE1F5C">
      <w:r>
        <w:t>L</w:t>
      </w:r>
      <w:r w:rsidRPr="00BE1F5C">
        <w:t>a recherche sans fin d’accroissement indéfini du capital par ses seuls détenteurs et la disjonction entre le facteur capital et le facteur travail sont deux caractéristiques du capitalisme qui, si on pousse cette logique au bout, conduisent à des désastres. Mais le capitalisme est aussi lié au développement de principes libéraux qui supposent une prise en compte de la dimension sociale. Ré</w:t>
      </w:r>
      <w:r w:rsidR="0079486D">
        <w:t>-</w:t>
      </w:r>
      <w:r w:rsidRPr="00BE1F5C">
        <w:t>encastrer l’économie dans le social, c’est bien cela le défi fondamental</w:t>
      </w:r>
      <w:r w:rsidR="00BE486F">
        <w:t xml:space="preserve">. </w:t>
      </w:r>
    </w:p>
    <w:p w:rsidR="0079486D" w:rsidRPr="0079486D" w:rsidRDefault="0079486D" w:rsidP="0079486D">
      <w:pPr>
        <w:rPr>
          <w:i/>
        </w:rPr>
      </w:pPr>
      <w:r w:rsidRPr="0079486D">
        <w:rPr>
          <w:i/>
        </w:rPr>
        <w:t>Quels sont les leviers pour un système plus juste?</w:t>
      </w:r>
    </w:p>
    <w:p w:rsidR="005F7EA4" w:rsidRDefault="0079486D" w:rsidP="0079486D">
      <w:r>
        <w:t>C’est le d</w:t>
      </w:r>
      <w:r w:rsidRPr="00BE1F5C">
        <w:t>éveloppement durable</w:t>
      </w:r>
      <w:r>
        <w:t xml:space="preserve"> et l’</w:t>
      </w:r>
      <w:r w:rsidRPr="00BE1F5C">
        <w:t>équité.</w:t>
      </w:r>
      <w:r>
        <w:t xml:space="preserve"> </w:t>
      </w:r>
      <w:r w:rsidRPr="00BE1F5C">
        <w:t>Les entrepr</w:t>
      </w:r>
      <w:r>
        <w:t>ises sont réticentes à réfléchir</w:t>
      </w:r>
      <w:r w:rsidRPr="00BE1F5C">
        <w:t xml:space="preserve"> en termes de justice et </w:t>
      </w:r>
      <w:r>
        <w:t xml:space="preserve">d’injustice. Pour nous, il ne s’agit </w:t>
      </w:r>
      <w:r w:rsidRPr="00BE1F5C">
        <w:t xml:space="preserve">pas de classer celles-ci entre bonnes et </w:t>
      </w:r>
      <w:r>
        <w:t xml:space="preserve">mauvaises </w:t>
      </w:r>
      <w:r w:rsidR="005F7EA4">
        <w:t xml:space="preserve">entreprises </w:t>
      </w:r>
      <w:r>
        <w:t>mais de définir</w:t>
      </w:r>
      <w:r w:rsidRPr="00BE1F5C">
        <w:t xml:space="preserve"> des principes qui soient partagés. Et de désigner les ten</w:t>
      </w:r>
      <w:r>
        <w:t>s</w:t>
      </w:r>
      <w:r w:rsidRPr="00BE1F5C">
        <w:t>ions, les nommer</w:t>
      </w:r>
      <w:r w:rsidR="005F7EA4">
        <w:t>,</w:t>
      </w:r>
      <w:r w:rsidRPr="00BE1F5C">
        <w:t xml:space="preserve"> pour évoluer sur un chemin d’amélioration. La référ</w:t>
      </w:r>
      <w:r>
        <w:t>e</w:t>
      </w:r>
      <w:r w:rsidR="0089437B">
        <w:t>nce à ces principes</w:t>
      </w:r>
      <w:r>
        <w:t xml:space="preserve"> peut jouer le rôle d’un</w:t>
      </w:r>
      <w:r w:rsidRPr="00BE1F5C">
        <w:t xml:space="preserve"> aiguillon critique</w:t>
      </w:r>
      <w:r>
        <w:t>.</w:t>
      </w:r>
    </w:p>
    <w:p w:rsidR="005F7EA4" w:rsidRPr="00921389" w:rsidRDefault="005F7EA4" w:rsidP="005F7EA4">
      <w:pPr>
        <w:rPr>
          <w:i/>
        </w:rPr>
      </w:pPr>
      <w:r w:rsidRPr="00921389">
        <w:rPr>
          <w:i/>
        </w:rPr>
        <w:t>On parle beaucoup de responsa</w:t>
      </w:r>
      <w:r>
        <w:rPr>
          <w:i/>
        </w:rPr>
        <w:t>bilité sociale de l’entreprise</w:t>
      </w:r>
    </w:p>
    <w:p w:rsidR="005F7EA4" w:rsidRPr="00BE1F5C" w:rsidRDefault="005F7EA4" w:rsidP="005F7EA4">
      <w:r w:rsidRPr="00BE1F5C">
        <w:t xml:space="preserve">Je </w:t>
      </w:r>
      <w:r>
        <w:t xml:space="preserve">préfère parler </w:t>
      </w:r>
      <w:r w:rsidRPr="0089437B">
        <w:rPr>
          <w:u w:val="single"/>
        </w:rPr>
        <w:t>des</w:t>
      </w:r>
      <w:r>
        <w:t xml:space="preserve"> responsabilit</w:t>
      </w:r>
      <w:r w:rsidRPr="00BE1F5C">
        <w:t>és de l’entreprise</w:t>
      </w:r>
      <w:r>
        <w:t>. Les voici : La responsabilité économique et financière, dans le</w:t>
      </w:r>
      <w:r w:rsidRPr="00BE1F5C">
        <w:t xml:space="preserve"> choix des investissements, </w:t>
      </w:r>
      <w:r>
        <w:t xml:space="preserve">les </w:t>
      </w:r>
      <w:r w:rsidRPr="00BE1F5C">
        <w:t>critères de partage des valeurs cré</w:t>
      </w:r>
      <w:r>
        <w:t>é</w:t>
      </w:r>
      <w:r w:rsidR="0089437B">
        <w:t>es,</w:t>
      </w:r>
      <w:r>
        <w:t xml:space="preserve"> la </w:t>
      </w:r>
      <w:r w:rsidRPr="00BE1F5C">
        <w:t>fiscalité</w:t>
      </w:r>
      <w:r>
        <w:t>. La responsabilité sociale vis-à-</w:t>
      </w:r>
      <w:r w:rsidRPr="00BE1F5C">
        <w:t>vis de</w:t>
      </w:r>
      <w:r>
        <w:t>s salariés et des sous-traitants. L</w:t>
      </w:r>
      <w:r w:rsidRPr="00BE1F5C">
        <w:t>es condit</w:t>
      </w:r>
      <w:r>
        <w:t>i</w:t>
      </w:r>
      <w:r w:rsidRPr="00BE1F5C">
        <w:t>ons de vie des salariés, par exemple.</w:t>
      </w:r>
      <w:r>
        <w:t xml:space="preserve"> Les responsabilités</w:t>
      </w:r>
      <w:r w:rsidRPr="00BE1F5C">
        <w:t xml:space="preserve"> sociétales et environnement</w:t>
      </w:r>
      <w:r>
        <w:t xml:space="preserve">ales : </w:t>
      </w:r>
      <w:r w:rsidRPr="00BE1F5C">
        <w:t>quels sont les dommages dir</w:t>
      </w:r>
      <w:r>
        <w:t>ects et indirects liés à l’activ</w:t>
      </w:r>
      <w:r w:rsidRPr="00BE1F5C">
        <w:t>ité</w:t>
      </w:r>
      <w:r>
        <w:t xml:space="preserve"> de l’entreprise</w:t>
      </w:r>
      <w:r w:rsidRPr="00BE1F5C">
        <w:t>. Il s’agit d’apprécier le caractère propo</w:t>
      </w:r>
      <w:r>
        <w:t>r</w:t>
      </w:r>
      <w:r w:rsidRPr="00BE1F5C">
        <w:t xml:space="preserve">tionnel des dommages et des bienfaits. Ceci </w:t>
      </w:r>
      <w:proofErr w:type="gramStart"/>
      <w:r w:rsidRPr="00BE1F5C">
        <w:t>a</w:t>
      </w:r>
      <w:proofErr w:type="gramEnd"/>
      <w:r w:rsidRPr="00BE1F5C">
        <w:t xml:space="preserve"> le mérite de dé</w:t>
      </w:r>
      <w:r>
        <w:t>finir une cartographie des risqu</w:t>
      </w:r>
      <w:r w:rsidRPr="00BE1F5C">
        <w:t>es</w:t>
      </w:r>
      <w:r w:rsidR="002B6651">
        <w:rPr>
          <w:color w:val="0070C0"/>
        </w:rPr>
        <w:t xml:space="preserve"> et de regarder quels moyens sont pris pour minimiser et réparer les dommages sociétaux et environnementaux</w:t>
      </w:r>
      <w:r w:rsidRPr="00BE1F5C">
        <w:t>.</w:t>
      </w:r>
      <w:r>
        <w:t xml:space="preserve"> Et finalement, la responsabilité politique - </w:t>
      </w:r>
      <w:r w:rsidRPr="00BE1F5C">
        <w:t>au sens vie de la cité.</w:t>
      </w:r>
      <w:r>
        <w:t xml:space="preserve"> Il est importa</w:t>
      </w:r>
      <w:r w:rsidRPr="00BE1F5C">
        <w:t xml:space="preserve">nt de considérer que les multinationales ont une responsabilité dans la gestion des biens communs. </w:t>
      </w:r>
      <w:r>
        <w:t>Elles</w:t>
      </w:r>
      <w:r w:rsidRPr="00BE1F5C">
        <w:t xml:space="preserve"> intervi</w:t>
      </w:r>
      <w:r>
        <w:t>ennent dans les tensions</w:t>
      </w:r>
      <w:r w:rsidRPr="00BE1F5C">
        <w:t xml:space="preserve"> entre </w:t>
      </w:r>
      <w:r>
        <w:t xml:space="preserve">les </w:t>
      </w:r>
      <w:r w:rsidRPr="00BE1F5C">
        <w:t xml:space="preserve">Etats. </w:t>
      </w:r>
      <w:r>
        <w:t>En tant qu’acteurs</w:t>
      </w:r>
      <w:r w:rsidRPr="00BE1F5C">
        <w:t xml:space="preserve"> responsables, elles ont un rôle à jouer.</w:t>
      </w:r>
    </w:p>
    <w:p w:rsidR="005F7EA4" w:rsidRPr="00921389" w:rsidRDefault="005F7EA4" w:rsidP="005F7EA4">
      <w:pPr>
        <w:rPr>
          <w:i/>
        </w:rPr>
      </w:pPr>
      <w:r w:rsidRPr="00921389">
        <w:rPr>
          <w:i/>
        </w:rPr>
        <w:t>Un exemple ?</w:t>
      </w:r>
    </w:p>
    <w:p w:rsidR="005F7EA4" w:rsidRPr="00BE1F5C" w:rsidRDefault="005F7EA4" w:rsidP="005F7EA4">
      <w:r>
        <w:t xml:space="preserve">La société </w:t>
      </w:r>
      <w:r w:rsidRPr="00BE1F5C">
        <w:t>Michelin en Inde: il y a un débat en</w:t>
      </w:r>
      <w:r>
        <w:t>t</w:t>
      </w:r>
      <w:r w:rsidRPr="00BE1F5C">
        <w:t xml:space="preserve">re l’entreprise, </w:t>
      </w:r>
      <w:r>
        <w:t>l</w:t>
      </w:r>
      <w:r w:rsidRPr="00BE1F5C">
        <w:t>es pouvoirs pub</w:t>
      </w:r>
      <w:r>
        <w:t>lics et les associations de défe</w:t>
      </w:r>
      <w:r w:rsidRPr="00BE1F5C">
        <w:t>nse</w:t>
      </w:r>
      <w:r>
        <w:t xml:space="preserve"> de l’environnement</w:t>
      </w:r>
      <w:r w:rsidR="00B81C20">
        <w:t xml:space="preserve"> </w:t>
      </w:r>
      <w:r w:rsidR="00B81C20">
        <w:rPr>
          <w:color w:val="0070C0"/>
        </w:rPr>
        <w:t xml:space="preserve">et des droits des petits agriculteurs pauvres, souvent </w:t>
      </w:r>
      <w:proofErr w:type="spellStart"/>
      <w:r w:rsidR="00B81C20">
        <w:rPr>
          <w:color w:val="0070C0"/>
        </w:rPr>
        <w:t>dalits</w:t>
      </w:r>
      <w:proofErr w:type="spellEnd"/>
      <w:r w:rsidR="00B81C20">
        <w:rPr>
          <w:color w:val="0070C0"/>
        </w:rPr>
        <w:t xml:space="preserve"> (de la plus basse caste)</w:t>
      </w:r>
      <w:r>
        <w:t>. Les pouvoirs publics indiens disent :</w:t>
      </w:r>
      <w:r w:rsidRPr="00BE1F5C">
        <w:t xml:space="preserve"> tant que les </w:t>
      </w:r>
      <w:r w:rsidRPr="00BE1F5C">
        <w:lastRenderedPageBreak/>
        <w:t>pays industrialisés ne donne</w:t>
      </w:r>
      <w:r>
        <w:t>n</w:t>
      </w:r>
      <w:r w:rsidRPr="00BE1F5C">
        <w:t>t pas l’exemple, ils n’ont pas à nous donner des leçons de morale. Q</w:t>
      </w:r>
      <w:r>
        <w:t xml:space="preserve">ue peut-on attendre de Michelin ? </w:t>
      </w:r>
      <w:r w:rsidR="00B81C20">
        <w:rPr>
          <w:color w:val="0070C0"/>
        </w:rPr>
        <w:t xml:space="preserve">La mise en œuvre de ses responsabilités par </w:t>
      </w:r>
      <w:r w:rsidR="00B81C20">
        <w:t>u</w:t>
      </w:r>
      <w:r w:rsidRPr="00BE1F5C">
        <w:t xml:space="preserve">ne </w:t>
      </w:r>
      <w:r w:rsidR="00B81C20">
        <w:rPr>
          <w:color w:val="0070C0"/>
        </w:rPr>
        <w:t xml:space="preserve">action locale en partenariat avec les villages affectés par sa présence et une </w:t>
      </w:r>
      <w:r w:rsidRPr="00BE1F5C">
        <w:t xml:space="preserve">réflexion </w:t>
      </w:r>
      <w:r w:rsidR="00B81C20">
        <w:t>qui se fasse</w:t>
      </w:r>
      <w:r>
        <w:t xml:space="preserve"> </w:t>
      </w:r>
      <w:r w:rsidRPr="00BE1F5C">
        <w:t>avec les pouvoirs publics.</w:t>
      </w:r>
    </w:p>
    <w:p w:rsidR="005F7EA4" w:rsidRPr="00921389" w:rsidRDefault="005F7EA4" w:rsidP="005F7EA4">
      <w:pPr>
        <w:rPr>
          <w:i/>
        </w:rPr>
      </w:pPr>
      <w:r w:rsidRPr="00921389">
        <w:rPr>
          <w:i/>
        </w:rPr>
        <w:t>Une entreprise, ça ne sert donc pas que à faire de l’argent ?</w:t>
      </w:r>
    </w:p>
    <w:p w:rsidR="005F7EA4" w:rsidRPr="00BE1F5C" w:rsidRDefault="005F7EA4" w:rsidP="005F7EA4">
      <w:r>
        <w:t>Une en</w:t>
      </w:r>
      <w:r w:rsidRPr="00BE1F5C">
        <w:t>treprise, c’est l’espace pour un projet qui peut</w:t>
      </w:r>
      <w:r>
        <w:t xml:space="preserve"> dynamiser les </w:t>
      </w:r>
      <w:r w:rsidR="00B81C20">
        <w:t>« </w:t>
      </w:r>
      <w:r w:rsidR="00B81C20">
        <w:rPr>
          <w:color w:val="0070C0"/>
        </w:rPr>
        <w:t xml:space="preserve">parties prenantes », les </w:t>
      </w:r>
      <w:r>
        <w:t xml:space="preserve">groupes </w:t>
      </w:r>
      <w:r w:rsidR="00B81C20">
        <w:rPr>
          <w:color w:val="0070C0"/>
        </w:rPr>
        <w:t>concern</w:t>
      </w:r>
      <w:r>
        <w:t>és par son activité.</w:t>
      </w:r>
      <w:r w:rsidRPr="00BE1F5C">
        <w:t xml:space="preserve"> L’origine de toute entreprise</w:t>
      </w:r>
      <w:r>
        <w:t>,</w:t>
      </w:r>
      <w:r w:rsidRPr="00BE1F5C">
        <w:t xml:space="preserve"> c’est le désir de participer au vivre ensemble. </w:t>
      </w:r>
      <w:r>
        <w:t>Cette contrib</w:t>
      </w:r>
      <w:r w:rsidRPr="00BE1F5C">
        <w:t>ution de l</w:t>
      </w:r>
      <w:r>
        <w:t xml:space="preserve">’entreprise au bien commun, je pense que c’est une création de </w:t>
      </w:r>
      <w:r w:rsidRPr="00BE1F5C">
        <w:t>lien social</w:t>
      </w:r>
      <w:r>
        <w:t xml:space="preserve">. </w:t>
      </w:r>
    </w:p>
    <w:p w:rsidR="005F7EA4" w:rsidRPr="00921389" w:rsidRDefault="005F7EA4" w:rsidP="005F7EA4">
      <w:pPr>
        <w:rPr>
          <w:i/>
        </w:rPr>
      </w:pPr>
      <w:r w:rsidRPr="00921389">
        <w:rPr>
          <w:i/>
        </w:rPr>
        <w:t>Faut-il inciter ou contraindre les entreprises à penser et agir autrement ?</w:t>
      </w:r>
    </w:p>
    <w:p w:rsidR="0079486D" w:rsidRDefault="005F7EA4" w:rsidP="0079486D">
      <w:r w:rsidRPr="00BE1F5C">
        <w:t>L’incitation c’est bien mais ce n’est pas suffisant. Les citoye</w:t>
      </w:r>
      <w:r>
        <w:t>ns doivent être plus conscients de ce qui se joue</w:t>
      </w:r>
      <w:r w:rsidRPr="00BE1F5C">
        <w:t xml:space="preserve"> </w:t>
      </w:r>
      <w:r>
        <w:t>et faire pr</w:t>
      </w:r>
      <w:r w:rsidRPr="00BE1F5C">
        <w:t>ession.</w:t>
      </w:r>
      <w:r>
        <w:t xml:space="preserve"> Malheureusement, il n’y a pas de pensée</w:t>
      </w:r>
      <w:r w:rsidRPr="00BE1F5C">
        <w:t xml:space="preserve"> à long terme.</w:t>
      </w:r>
      <w:r>
        <w:t xml:space="preserve"> Il faudrait trans</w:t>
      </w:r>
      <w:r w:rsidRPr="00BE1F5C">
        <w:t xml:space="preserve">former les </w:t>
      </w:r>
      <w:r>
        <w:t>s</w:t>
      </w:r>
      <w:r w:rsidRPr="00BE1F5C">
        <w:t>truct</w:t>
      </w:r>
      <w:r>
        <w:t>u</w:t>
      </w:r>
      <w:r w:rsidRPr="00BE1F5C">
        <w:t>res internes de l’entreprise po</w:t>
      </w:r>
      <w:r>
        <w:t xml:space="preserve">ur permettre une évolution. </w:t>
      </w:r>
      <w:r w:rsidRPr="00BE1F5C">
        <w:t>Le profi</w:t>
      </w:r>
      <w:r>
        <w:t>t</w:t>
      </w:r>
      <w:r w:rsidRPr="00BE1F5C">
        <w:t xml:space="preserve"> devrait être compatible avec l’intérêt de l’entreprise mais aussi de la société</w:t>
      </w:r>
      <w:r>
        <w:t>. J’ai un ami financier qui, suite aux résultats de mes enquêtes, a choisi de réfléchir autrement au sein de son entreprise. J’ai aussi entendu des managers de sociétés pétrolières dire sous couvert d’anonymat que nous allions dans le mur. Les consciences sont là.</w:t>
      </w:r>
    </w:p>
    <w:p w:rsidR="0079486D" w:rsidRPr="0079486D" w:rsidRDefault="0079486D" w:rsidP="0079486D">
      <w:pPr>
        <w:rPr>
          <w:i/>
        </w:rPr>
      </w:pPr>
      <w:r w:rsidRPr="0079486D">
        <w:rPr>
          <w:i/>
        </w:rPr>
        <w:t>Vous dites qu’il faut opter pour le développement durable</w:t>
      </w:r>
    </w:p>
    <w:p w:rsidR="00BE1F5C" w:rsidRDefault="0079486D" w:rsidP="00BE1F5C">
      <w:r>
        <w:t>La transition écologique est une nécessité. N</w:t>
      </w:r>
      <w:r w:rsidRPr="00BE1F5C">
        <w:t xml:space="preserve">ous sommes dans une situation critique, avec le risque d’aller dans le mur, </w:t>
      </w:r>
      <w:r>
        <w:t xml:space="preserve">vers </w:t>
      </w:r>
      <w:r w:rsidRPr="00BE1F5C">
        <w:t>une catastrophe, voire un effondrement planétaire</w:t>
      </w:r>
      <w:r>
        <w:t>. Il ne faut pas seulem</w:t>
      </w:r>
      <w:r w:rsidRPr="00BE1F5C">
        <w:t>ent limiter les dégâts mais inverser la tendance sur</w:t>
      </w:r>
      <w:r>
        <w:t xml:space="preserve"> plusieurs paramètres: la questi</w:t>
      </w:r>
      <w:r w:rsidRPr="00BE1F5C">
        <w:t>on de l’azot</w:t>
      </w:r>
      <w:r w:rsidR="00921389">
        <w:t>e, du phosphore, des gaz</w:t>
      </w:r>
      <w:r w:rsidRPr="00BE1F5C">
        <w:t xml:space="preserve"> à effets de serre, de la biodiversi</w:t>
      </w:r>
      <w:r>
        <w:t>té. On est sur ces 4 points à un</w:t>
      </w:r>
      <w:r w:rsidRPr="00BE1F5C">
        <w:t xml:space="preserve"> moment de basculement ou juste dépassé.</w:t>
      </w:r>
      <w:r>
        <w:t xml:space="preserve"> </w:t>
      </w:r>
      <w:r w:rsidRPr="00BE1F5C">
        <w:t xml:space="preserve">Par exemple certains métaux ont une capacité de </w:t>
      </w:r>
      <w:r>
        <w:t>recyclage limitée: nous ne pourrons donc pas récupé</w:t>
      </w:r>
      <w:r w:rsidRPr="00BE1F5C">
        <w:t>rer ces minerais, or nous en avons besoin pour produire de l’énergie renouv</w:t>
      </w:r>
      <w:r w:rsidR="00921389">
        <w:t xml:space="preserve">elable. </w:t>
      </w:r>
      <w:r w:rsidR="00BE486F" w:rsidRPr="00BE1F5C">
        <w:t>Nos modèles de croissanc</w:t>
      </w:r>
      <w:r w:rsidR="00BE486F">
        <w:t>e ont été bâtis sur des ressourc</w:t>
      </w:r>
      <w:r w:rsidR="00BE486F" w:rsidRPr="00BE1F5C">
        <w:t>es</w:t>
      </w:r>
      <w:r w:rsidR="00B81C20">
        <w:rPr>
          <w:color w:val="0070C0"/>
        </w:rPr>
        <w:t xml:space="preserve"> considérées comme</w:t>
      </w:r>
      <w:r w:rsidR="00BE486F" w:rsidRPr="00BE1F5C">
        <w:t xml:space="preserve"> infinies</w:t>
      </w:r>
      <w:r w:rsidR="00BE486F">
        <w:t>.</w:t>
      </w:r>
      <w:r w:rsidR="00BE486F" w:rsidRPr="00BE1F5C">
        <w:t xml:space="preserve"> Des études indiquent qu’il faut laisser 4/5 des ressou</w:t>
      </w:r>
      <w:r w:rsidR="00BE486F">
        <w:t>r</w:t>
      </w:r>
      <w:r w:rsidR="00BE486F" w:rsidRPr="00BE1F5C">
        <w:t>ces énergétiques dans le sous sol pour n</w:t>
      </w:r>
      <w:r w:rsidR="00BE486F">
        <w:t>e pas arriver à la catastrophe.</w:t>
      </w:r>
    </w:p>
    <w:p w:rsidR="00BE1F5C" w:rsidRPr="00921389" w:rsidRDefault="00BE1F5C" w:rsidP="00BE1F5C">
      <w:pPr>
        <w:rPr>
          <w:i/>
        </w:rPr>
      </w:pPr>
      <w:r w:rsidRPr="00921389">
        <w:rPr>
          <w:i/>
        </w:rPr>
        <w:t>Comm</w:t>
      </w:r>
      <w:r w:rsidR="00171038" w:rsidRPr="00921389">
        <w:rPr>
          <w:i/>
        </w:rPr>
        <w:t>ent élaborez-</w:t>
      </w:r>
      <w:r w:rsidRPr="00921389">
        <w:rPr>
          <w:i/>
        </w:rPr>
        <w:t>vous votre réflexion ?</w:t>
      </w:r>
    </w:p>
    <w:p w:rsidR="004A6642" w:rsidRPr="00BE1F5C" w:rsidRDefault="00BE1F5C" w:rsidP="00BE1F5C">
      <w:r>
        <w:t xml:space="preserve">Tout d’abord, nous enquêtons longuement </w:t>
      </w:r>
      <w:r w:rsidR="00171038">
        <w:t>sur le terrain, par exemple au K</w:t>
      </w:r>
      <w:r>
        <w:t xml:space="preserve">enya et </w:t>
      </w:r>
      <w:r w:rsidR="00921389">
        <w:t>au Nigeria, où nous sommes allés</w:t>
      </w:r>
      <w:r>
        <w:t xml:space="preserve"> demander aux multinationales quels étaient leurs projet</w:t>
      </w:r>
      <w:r w:rsidR="00171038">
        <w:t>s</w:t>
      </w:r>
      <w:r>
        <w:t xml:space="preserve"> de développement durable.</w:t>
      </w:r>
      <w:r w:rsidR="00B81C20">
        <w:t xml:space="preserve"> </w:t>
      </w:r>
      <w:r w:rsidR="00B81C20">
        <w:rPr>
          <w:color w:val="0070C0"/>
        </w:rPr>
        <w:t>Nous menons des enquêtes quantitatives et qualitatives pour évaluer les effets des activités des entreprises sur le développement territorial.</w:t>
      </w:r>
      <w:r>
        <w:t xml:space="preserve"> </w:t>
      </w:r>
      <w:r w:rsidR="00B81C20" w:rsidRPr="00B81C20">
        <w:rPr>
          <w:color w:val="0070C0"/>
        </w:rPr>
        <w:t xml:space="preserve">Nous </w:t>
      </w:r>
      <w:r w:rsidR="00B81C20">
        <w:rPr>
          <w:color w:val="0070C0"/>
        </w:rPr>
        <w:t>essayons de favoriser</w:t>
      </w:r>
      <w:r w:rsidR="00B81C20" w:rsidRPr="00B81C20">
        <w:rPr>
          <w:color w:val="0070C0"/>
        </w:rPr>
        <w:t xml:space="preserve"> un dialogue avec</w:t>
      </w:r>
      <w:r w:rsidR="00B81C20">
        <w:rPr>
          <w:color w:val="0070C0"/>
        </w:rPr>
        <w:t xml:space="preserve"> et entre</w:t>
      </w:r>
      <w:r w:rsidR="00B81C20" w:rsidRPr="00B81C20">
        <w:rPr>
          <w:color w:val="0070C0"/>
        </w:rPr>
        <w:t xml:space="preserve"> différents acteurs, de l’entreprise, de la société civile et des pouvoirs publics. </w:t>
      </w:r>
      <w:r>
        <w:t>Ensuite, je nourris ma réflexion aux sources philosophiques et sp</w:t>
      </w:r>
      <w:r w:rsidRPr="00BE1F5C">
        <w:t>irituelles</w:t>
      </w:r>
      <w:r>
        <w:t xml:space="preserve">. </w:t>
      </w:r>
    </w:p>
    <w:p w:rsidR="00F61ED2" w:rsidRPr="00BE486F" w:rsidRDefault="00F61ED2" w:rsidP="00BE1F5C">
      <w:pPr>
        <w:rPr>
          <w:i/>
        </w:rPr>
      </w:pPr>
      <w:r w:rsidRPr="00BE486F">
        <w:rPr>
          <w:i/>
        </w:rPr>
        <w:t>Concernant la décroissance</w:t>
      </w:r>
    </w:p>
    <w:p w:rsidR="00BC3224" w:rsidRDefault="00F61ED2" w:rsidP="00F61ED2">
      <w:r>
        <w:t>T</w:t>
      </w:r>
      <w:r w:rsidR="00D969F5" w:rsidRPr="00BE1F5C">
        <w:t>ant qu</w:t>
      </w:r>
      <w:r>
        <w:t>’on ne se réfère qu’au PIB et ta</w:t>
      </w:r>
      <w:r w:rsidR="00D969F5" w:rsidRPr="00BE1F5C">
        <w:t xml:space="preserve">nt qu’on ne </w:t>
      </w:r>
      <w:r w:rsidR="00557C7F">
        <w:t>parle que d’</w:t>
      </w:r>
      <w:r w:rsidR="00D969F5" w:rsidRPr="00BE1F5C">
        <w:t xml:space="preserve">un retour à la croissance, ça n’ira pas. Il faut </w:t>
      </w:r>
      <w:r w:rsidR="001B56A6">
        <w:rPr>
          <w:color w:val="0070C0"/>
        </w:rPr>
        <w:t>promouvoir</w:t>
      </w:r>
      <w:r w:rsidR="00B81C20">
        <w:rPr>
          <w:color w:val="0070C0"/>
        </w:rPr>
        <w:t xml:space="preserve"> une autre conception de la qualité de vie et du développement</w:t>
      </w:r>
      <w:r w:rsidR="00D969F5" w:rsidRPr="00BE1F5C">
        <w:t>.</w:t>
      </w:r>
      <w:r>
        <w:t xml:space="preserve"> Il existe déjà des indicateur</w:t>
      </w:r>
      <w:r w:rsidR="001B56A6">
        <w:t xml:space="preserve">s alternatifs </w:t>
      </w:r>
      <w:r w:rsidR="001B56A6" w:rsidRPr="001B56A6">
        <w:rPr>
          <w:color w:val="0070C0"/>
        </w:rPr>
        <w:t xml:space="preserve">de progrès durable et de </w:t>
      </w:r>
      <w:r w:rsidR="001B56A6" w:rsidRPr="001B56A6">
        <w:rPr>
          <w:color w:val="0070C0"/>
        </w:rPr>
        <w:lastRenderedPageBreak/>
        <w:t>cohésion sociale</w:t>
      </w:r>
      <w:r>
        <w:t xml:space="preserve">. La </w:t>
      </w:r>
      <w:r w:rsidRPr="00BE1F5C">
        <w:t>banque mondial</w:t>
      </w:r>
      <w:r>
        <w:t>e</w:t>
      </w:r>
      <w:r w:rsidRPr="00BE1F5C">
        <w:t xml:space="preserve"> a ajouté des critères au </w:t>
      </w:r>
      <w:r>
        <w:t>PIB, dont celui de calcul des é</w:t>
      </w:r>
      <w:r w:rsidRPr="00BE1F5C">
        <w:t>carts e</w:t>
      </w:r>
      <w:r>
        <w:t>n</w:t>
      </w:r>
      <w:r w:rsidRPr="00BE1F5C">
        <w:t xml:space="preserve">tre les extrêmes en </w:t>
      </w:r>
      <w:r>
        <w:t>t</w:t>
      </w:r>
      <w:r w:rsidRPr="00BE1F5C">
        <w:t>erme de PIB</w:t>
      </w:r>
      <w:r>
        <w:t>.</w:t>
      </w:r>
    </w:p>
    <w:p w:rsidR="00BE486F" w:rsidRDefault="00BC3224" w:rsidP="00BE1F5C">
      <w:r>
        <w:t xml:space="preserve">Les Nations Unies ont aussi défini un </w:t>
      </w:r>
      <w:r w:rsidRPr="00BE1F5C">
        <w:t>IDH: indice de développemen</w:t>
      </w:r>
      <w:r>
        <w:t>t humain, qui comporte</w:t>
      </w:r>
      <w:r w:rsidRPr="00BE1F5C">
        <w:t xml:space="preserve"> trois critères: </w:t>
      </w:r>
      <w:r>
        <w:t xml:space="preserve">le </w:t>
      </w:r>
      <w:r w:rsidRPr="00BE1F5C">
        <w:t xml:space="preserve">PIB, </w:t>
      </w:r>
      <w:r>
        <w:t>la santé (espérance de vie) et</w:t>
      </w:r>
      <w:r w:rsidRPr="00BE1F5C">
        <w:t xml:space="preserve"> </w:t>
      </w:r>
      <w:r>
        <w:t>l’</w:t>
      </w:r>
      <w:r w:rsidRPr="00BE1F5C">
        <w:t>éducation</w:t>
      </w:r>
      <w:r w:rsidR="00BE486F">
        <w:t>.</w:t>
      </w:r>
      <w:r w:rsidRPr="00BE1F5C">
        <w:t xml:space="preserve"> </w:t>
      </w:r>
    </w:p>
    <w:p w:rsidR="00BE486F" w:rsidRDefault="00BC3224" w:rsidP="00BE486F">
      <w:r w:rsidRPr="00BE486F">
        <w:rPr>
          <w:i/>
        </w:rPr>
        <w:t>Quel est le premier obstacle à lever pour faire advenir un</w:t>
      </w:r>
      <w:r w:rsidR="00BE486F" w:rsidRPr="00BE486F">
        <w:rPr>
          <w:i/>
        </w:rPr>
        <w:t xml:space="preserve"> système économique équitable </w:t>
      </w:r>
      <w:r w:rsidR="00BE486F">
        <w:t>?</w:t>
      </w:r>
    </w:p>
    <w:p w:rsidR="00BC3224" w:rsidRPr="001B56A6" w:rsidRDefault="00BC3224" w:rsidP="00BC3224">
      <w:pPr>
        <w:rPr>
          <w:color w:val="0070C0"/>
        </w:rPr>
      </w:pPr>
      <w:r w:rsidRPr="00BE1F5C">
        <w:t>Une priorité : prenons tous conscience que nous avons quelque chose à faire et que nous ne sommes pas des victimes tenues de consommer toujours plus afin d’accéder au bonheur.</w:t>
      </w:r>
      <w:r w:rsidR="00BE486F" w:rsidRPr="00BE486F">
        <w:t xml:space="preserve"> </w:t>
      </w:r>
      <w:r w:rsidR="00BE486F">
        <w:t>Le philosophe et économiste britannique John Stuart Mille écrivait</w:t>
      </w:r>
      <w:r w:rsidR="00BE486F" w:rsidRPr="00BE1F5C">
        <w:t xml:space="preserve"> que l</w:t>
      </w:r>
      <w:r w:rsidR="00BE486F">
        <w:t xml:space="preserve">e </w:t>
      </w:r>
      <w:r w:rsidR="00BE486F" w:rsidRPr="00BE1F5C">
        <w:t>projet collectif peut être une augmen</w:t>
      </w:r>
      <w:r w:rsidR="00BE486F">
        <w:t>tation du bonheur colle</w:t>
      </w:r>
      <w:r w:rsidR="00BE486F" w:rsidRPr="00BE1F5C">
        <w:t>ctif</w:t>
      </w:r>
      <w:r w:rsidR="001B56A6">
        <w:t xml:space="preserve">, </w:t>
      </w:r>
      <w:r w:rsidR="001B56A6">
        <w:rPr>
          <w:color w:val="0070C0"/>
        </w:rPr>
        <w:t>fondé sur le souci de la justice et du développement des capacités de chacun</w:t>
      </w:r>
      <w:r w:rsidR="00BE486F" w:rsidRPr="00BE1F5C">
        <w:t>.</w:t>
      </w:r>
      <w:r w:rsidR="00BE486F">
        <w:t xml:space="preserve"> </w:t>
      </w:r>
      <w:r w:rsidR="00BE486F" w:rsidRPr="00BE1F5C">
        <w:t>Quel</w:t>
      </w:r>
      <w:r w:rsidR="00BE486F">
        <w:t>le</w:t>
      </w:r>
      <w:r w:rsidR="00BE486F" w:rsidRPr="00BE1F5C">
        <w:t xml:space="preserve"> est la défin</w:t>
      </w:r>
      <w:r w:rsidR="00BE486F">
        <w:t>ition du bonh</w:t>
      </w:r>
      <w:r w:rsidR="00BE486F" w:rsidRPr="00BE1F5C">
        <w:t>eur? Est-ce une dimension plus ou moins haute de la vie?</w:t>
      </w:r>
      <w:r w:rsidR="00BE486F">
        <w:t xml:space="preserve"> Tout ne se ré</w:t>
      </w:r>
      <w:r w:rsidR="00BE486F" w:rsidRPr="00BE1F5C">
        <w:t xml:space="preserve">duit pas à l’assouvissement des besoins primaires. </w:t>
      </w:r>
      <w:r w:rsidR="00BE486F">
        <w:t>Il faut aussi parler de l’</w:t>
      </w:r>
      <w:r w:rsidR="001B56A6">
        <w:t>éducation</w:t>
      </w:r>
      <w:r w:rsidR="001B56A6" w:rsidRPr="001B56A6">
        <w:rPr>
          <w:color w:val="0070C0"/>
        </w:rPr>
        <w:t>: pour Mill, il s’agit de trouver s</w:t>
      </w:r>
      <w:r w:rsidR="00BE486F" w:rsidRPr="001B56A6">
        <w:rPr>
          <w:color w:val="0070C0"/>
        </w:rPr>
        <w:t>on bonheur</w:t>
      </w:r>
      <w:r w:rsidR="001B56A6" w:rsidRPr="001B56A6">
        <w:rPr>
          <w:color w:val="0070C0"/>
        </w:rPr>
        <w:t xml:space="preserve"> dans la recherche du bonheur </w:t>
      </w:r>
      <w:r w:rsidR="001B56A6">
        <w:rPr>
          <w:color w:val="0070C0"/>
        </w:rPr>
        <w:t>partagé avec</w:t>
      </w:r>
      <w:r w:rsidR="001B56A6" w:rsidRPr="001B56A6">
        <w:rPr>
          <w:color w:val="0070C0"/>
        </w:rPr>
        <w:t xml:space="preserve"> </w:t>
      </w:r>
      <w:r w:rsidR="001B56A6">
        <w:rPr>
          <w:color w:val="0070C0"/>
        </w:rPr>
        <w:t>d’</w:t>
      </w:r>
      <w:bookmarkStart w:id="0" w:name="_GoBack"/>
      <w:bookmarkEnd w:id="0"/>
      <w:r w:rsidR="001B56A6" w:rsidRPr="001B56A6">
        <w:rPr>
          <w:color w:val="0070C0"/>
        </w:rPr>
        <w:t>autres</w:t>
      </w:r>
      <w:r w:rsidR="00BE486F" w:rsidRPr="001B56A6">
        <w:rPr>
          <w:color w:val="0070C0"/>
        </w:rPr>
        <w:t>.</w:t>
      </w:r>
    </w:p>
    <w:p w:rsidR="00BC3224" w:rsidRPr="005F7EA4" w:rsidRDefault="00BC3224" w:rsidP="00BE1F5C">
      <w:pPr>
        <w:rPr>
          <w:u w:val="single"/>
        </w:rPr>
      </w:pPr>
      <w:r w:rsidRPr="005F7EA4">
        <w:rPr>
          <w:b/>
          <w:u w:val="single"/>
        </w:rPr>
        <w:t xml:space="preserve">Jacques Van </w:t>
      </w:r>
      <w:proofErr w:type="spellStart"/>
      <w:r w:rsidRPr="005F7EA4">
        <w:rPr>
          <w:b/>
          <w:u w:val="single"/>
        </w:rPr>
        <w:t>Rijckevorsel</w:t>
      </w:r>
      <w:proofErr w:type="spellEnd"/>
      <w:r w:rsidRPr="005F7EA4">
        <w:rPr>
          <w:u w:val="single"/>
        </w:rPr>
        <w:t xml:space="preserve"> est membre du comité de direction de Solvay S.A. et auteur de « L’entreprise, un moteur de progrès ? »</w:t>
      </w:r>
    </w:p>
    <w:p w:rsidR="00557C7F" w:rsidRDefault="00BC3224" w:rsidP="00BE1F5C">
      <w:r>
        <w:t>Nous sommes sept</w:t>
      </w:r>
      <w:r w:rsidR="00462336" w:rsidRPr="00BE1F5C">
        <w:t xml:space="preserve"> milliards d’habitants</w:t>
      </w:r>
      <w:r>
        <w:t xml:space="preserve"> sur terre et nous consommons </w:t>
      </w:r>
      <w:r w:rsidR="00462336" w:rsidRPr="00BE1F5C">
        <w:t>30%</w:t>
      </w:r>
      <w:r>
        <w:t xml:space="preserve"> de plus de matières premières</w:t>
      </w:r>
      <w:r w:rsidR="00462336" w:rsidRPr="00BE1F5C">
        <w:t xml:space="preserve"> que ce que l</w:t>
      </w:r>
      <w:r>
        <w:t>a planète n’en</w:t>
      </w:r>
      <w:r w:rsidR="00462336" w:rsidRPr="00BE1F5C">
        <w:t xml:space="preserve"> produit</w:t>
      </w:r>
      <w:r>
        <w:t>. Il y a deux manières pour s’en sortir : un</w:t>
      </w:r>
      <w:r w:rsidR="00462336" w:rsidRPr="00BE1F5C">
        <w:t xml:space="preserve"> retour à l’âge des cavernes ou bien </w:t>
      </w:r>
      <w:r>
        <w:t xml:space="preserve">le </w:t>
      </w:r>
      <w:r w:rsidR="00462336" w:rsidRPr="00BE1F5C">
        <w:t xml:space="preserve">développement durable et non pas </w:t>
      </w:r>
      <w:r>
        <w:t>la croissance. Sur le développement durable, l’</w:t>
      </w:r>
      <w:r w:rsidR="00462336" w:rsidRPr="00BE1F5C">
        <w:t>entreprise a un rôle majeur</w:t>
      </w:r>
      <w:r>
        <w:t>.</w:t>
      </w:r>
      <w:r w:rsidR="001000E0">
        <w:t xml:space="preserve"> </w:t>
      </w:r>
      <w:r w:rsidR="004409B0">
        <w:t>Pour que le progrès se maintienne, il faut une gestion équitable et éthique des ressources. L’</w:t>
      </w:r>
      <w:r w:rsidR="00462336" w:rsidRPr="00BE1F5C">
        <w:t>éthique c’est là où commence le pre</w:t>
      </w:r>
      <w:r w:rsidR="004409B0">
        <w:t>m</w:t>
      </w:r>
      <w:r w:rsidR="00557C7F">
        <w:t>ier cri de souffrance humaine.</w:t>
      </w:r>
    </w:p>
    <w:p w:rsidR="00462336" w:rsidRPr="00BE1F5C" w:rsidRDefault="00462336" w:rsidP="00BE1F5C">
      <w:r w:rsidRPr="00BE1F5C">
        <w:t>L’entr</w:t>
      </w:r>
      <w:r w:rsidR="004409B0">
        <w:t>e</w:t>
      </w:r>
      <w:r w:rsidRPr="00BE1F5C">
        <w:t>prise est aussi vieille que l’homme, qui a dès le début inventé des outils.</w:t>
      </w:r>
      <w:r w:rsidR="004409B0">
        <w:t xml:space="preserve"> Le premi</w:t>
      </w:r>
      <w:r w:rsidRPr="00BE1F5C">
        <w:t>er motif d’une entreprise</w:t>
      </w:r>
      <w:r w:rsidR="004409B0">
        <w:t>,</w:t>
      </w:r>
      <w:r w:rsidRPr="00BE1F5C">
        <w:t xml:space="preserve"> c’est innover (et non pas gagner de l’argent)</w:t>
      </w:r>
      <w:r w:rsidR="004409B0">
        <w:t xml:space="preserve">. </w:t>
      </w:r>
    </w:p>
    <w:p w:rsidR="00462336" w:rsidRPr="00EC4F0C" w:rsidRDefault="004409B0" w:rsidP="00BE1F5C">
      <w:pPr>
        <w:rPr>
          <w:i/>
        </w:rPr>
      </w:pPr>
      <w:r w:rsidRPr="00EC4F0C">
        <w:rPr>
          <w:i/>
        </w:rPr>
        <w:t>Comment être ét</w:t>
      </w:r>
      <w:r w:rsidR="001000E0" w:rsidRPr="00EC4F0C">
        <w:rPr>
          <w:i/>
        </w:rPr>
        <w:t>h</w:t>
      </w:r>
      <w:r w:rsidRPr="00EC4F0C">
        <w:rPr>
          <w:i/>
        </w:rPr>
        <w:t>ique et juste en gagnant</w:t>
      </w:r>
      <w:r w:rsidR="00462336" w:rsidRPr="00EC4F0C">
        <w:rPr>
          <w:i/>
        </w:rPr>
        <w:t xml:space="preserve"> de l’argent?</w:t>
      </w:r>
    </w:p>
    <w:p w:rsidR="004409B0" w:rsidRDefault="004409B0" w:rsidP="00BE1F5C">
      <w:r>
        <w:t xml:space="preserve">Il faut tout d’abord se demander si l’entreprise est utile. Ensuite, quel est l’impact </w:t>
      </w:r>
      <w:r w:rsidR="00462336" w:rsidRPr="00BE1F5C">
        <w:t>soci</w:t>
      </w:r>
      <w:r>
        <w:t>al et</w:t>
      </w:r>
      <w:r w:rsidR="00462336" w:rsidRPr="00BE1F5C">
        <w:t xml:space="preserve"> environnemental</w:t>
      </w:r>
      <w:r>
        <w:t xml:space="preserve"> de son activité</w:t>
      </w:r>
      <w:r w:rsidR="00462336" w:rsidRPr="00BE1F5C">
        <w:t>?</w:t>
      </w:r>
      <w:r>
        <w:t xml:space="preserve"> Comment traite-elle son propre personnel ? </w:t>
      </w:r>
      <w:r w:rsidR="00462336" w:rsidRPr="00BE1F5C">
        <w:t xml:space="preserve"> 80% de la population mon</w:t>
      </w:r>
      <w:r>
        <w:t xml:space="preserve">diale est employée. Une gestion </w:t>
      </w:r>
      <w:r w:rsidR="00462336" w:rsidRPr="00BE1F5C">
        <w:t>équitable</w:t>
      </w:r>
      <w:r w:rsidR="00EC4F0C">
        <w:t xml:space="preserve"> du personnel et</w:t>
      </w:r>
      <w:r>
        <w:t xml:space="preserve"> la création d’un  contexte relationnel épanouissant sont des </w:t>
      </w:r>
      <w:r w:rsidR="00462336" w:rsidRPr="00BE1F5C">
        <w:t>responsabilité</w:t>
      </w:r>
      <w:r>
        <w:t>s importantes des en</w:t>
      </w:r>
      <w:r w:rsidR="00462336" w:rsidRPr="00BE1F5C">
        <w:t>treprises. Je ne dis pas que les entreprises vont apporter toutes les solutions.</w:t>
      </w:r>
      <w:r w:rsidR="00EC4F0C">
        <w:t xml:space="preserve"> </w:t>
      </w:r>
      <w:r w:rsidR="00462336" w:rsidRPr="00BE1F5C">
        <w:t>Il y a aussi la responsabil</w:t>
      </w:r>
      <w:r>
        <w:t>i</w:t>
      </w:r>
      <w:r w:rsidR="00462336" w:rsidRPr="00BE1F5C">
        <w:t>té des polit</w:t>
      </w:r>
      <w:r>
        <w:t>iques, du monde de l’éducation -</w:t>
      </w:r>
      <w:r w:rsidR="00EC4F0C">
        <w:t xml:space="preserve"> </w:t>
      </w:r>
      <w:r w:rsidR="00462336" w:rsidRPr="00BE1F5C">
        <w:t>univ</w:t>
      </w:r>
      <w:r>
        <w:t xml:space="preserve">ersités et écoles de commerce. </w:t>
      </w:r>
    </w:p>
    <w:p w:rsidR="00D14022" w:rsidRPr="00BE1F5C" w:rsidRDefault="00D14022" w:rsidP="00BE1F5C"/>
    <w:sectPr w:rsidR="00D14022" w:rsidRPr="00BE1F5C" w:rsidSect="00D1402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40673"/>
    <w:multiLevelType w:val="hybridMultilevel"/>
    <w:tmpl w:val="45FAE7DE"/>
    <w:lvl w:ilvl="0" w:tplc="3ED624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22"/>
    <w:rsid w:val="001000E0"/>
    <w:rsid w:val="00171038"/>
    <w:rsid w:val="001B56A6"/>
    <w:rsid w:val="001D7F47"/>
    <w:rsid w:val="002B6651"/>
    <w:rsid w:val="004409B0"/>
    <w:rsid w:val="00462336"/>
    <w:rsid w:val="004A6642"/>
    <w:rsid w:val="00557C7F"/>
    <w:rsid w:val="005F1B14"/>
    <w:rsid w:val="005F7EA4"/>
    <w:rsid w:val="0079486D"/>
    <w:rsid w:val="0089437B"/>
    <w:rsid w:val="008943AD"/>
    <w:rsid w:val="008F4D72"/>
    <w:rsid w:val="00921389"/>
    <w:rsid w:val="00B81C20"/>
    <w:rsid w:val="00BC3224"/>
    <w:rsid w:val="00BE1F5C"/>
    <w:rsid w:val="00BE486F"/>
    <w:rsid w:val="00C62D99"/>
    <w:rsid w:val="00D14022"/>
    <w:rsid w:val="00D80FF3"/>
    <w:rsid w:val="00D969F5"/>
    <w:rsid w:val="00E72FCF"/>
    <w:rsid w:val="00EC4F0C"/>
    <w:rsid w:val="00F61ED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1345</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SPQR sprl</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renouard</dc:creator>
  <cp:lastModifiedBy>renouard</cp:lastModifiedBy>
  <cp:revision>3</cp:revision>
  <dcterms:created xsi:type="dcterms:W3CDTF">2013-11-24T12:59:00Z</dcterms:created>
  <dcterms:modified xsi:type="dcterms:W3CDTF">2013-11-24T13:14:00Z</dcterms:modified>
</cp:coreProperties>
</file>